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9C" w:rsidRPr="00BE5116" w:rsidRDefault="00096F9C" w:rsidP="00096F9C">
      <w:pPr>
        <w:spacing w:line="360" w:lineRule="auto"/>
        <w:rPr>
          <w:rFonts w:ascii="宋体" w:hAnsi="宋体"/>
          <w:kern w:val="0"/>
          <w:sz w:val="28"/>
          <w:szCs w:val="28"/>
        </w:rPr>
      </w:pPr>
      <w:r w:rsidRPr="00BE5116">
        <w:rPr>
          <w:rFonts w:ascii="宋体" w:hAnsi="宋体" w:hint="eastAsia"/>
          <w:kern w:val="0"/>
          <w:sz w:val="28"/>
          <w:szCs w:val="28"/>
        </w:rPr>
        <w:t>附件一</w:t>
      </w:r>
      <w:r>
        <w:rPr>
          <w:rFonts w:ascii="宋体" w:hAnsi="宋体" w:hint="eastAsia"/>
          <w:kern w:val="0"/>
          <w:sz w:val="28"/>
          <w:szCs w:val="28"/>
        </w:rPr>
        <w:t>：</w:t>
      </w:r>
    </w:p>
    <w:p w:rsidR="00096F9C" w:rsidRDefault="00096F9C" w:rsidP="00096F9C">
      <w:pPr>
        <w:pStyle w:val="2"/>
        <w:spacing w:line="360" w:lineRule="auto"/>
        <w:jc w:val="center"/>
        <w:rPr>
          <w:rFonts w:ascii="华文中宋" w:eastAsia="华文中宋" w:hAnsi="华文中宋" w:hint="eastAsia"/>
          <w:b w:val="0"/>
          <w:bCs w:val="0"/>
          <w:kern w:val="0"/>
          <w:sz w:val="32"/>
          <w:szCs w:val="32"/>
          <w:lang w:eastAsia="zh-CN"/>
        </w:rPr>
      </w:pPr>
    </w:p>
    <w:p w:rsidR="00096F9C" w:rsidRPr="00E31140" w:rsidRDefault="00096F9C" w:rsidP="00096F9C">
      <w:pPr>
        <w:pStyle w:val="2"/>
        <w:spacing w:line="360" w:lineRule="auto"/>
        <w:jc w:val="center"/>
        <w:rPr>
          <w:rFonts w:ascii="仿宋_GB2312" w:eastAsia="仿宋_GB2312" w:hAnsi="ITC Officina Sans Book" w:cs="Arial" w:hint="eastAsia"/>
          <w:color w:val="000000"/>
          <w:kern w:val="0"/>
          <w:sz w:val="30"/>
          <w:szCs w:val="30"/>
          <w:lang w:eastAsia="zh-CN"/>
        </w:rPr>
      </w:pPr>
      <w:r w:rsidRPr="00E31140">
        <w:rPr>
          <w:rFonts w:ascii="仿宋_GB2312" w:eastAsia="仿宋_GB2312" w:hAnsi="华文中宋" w:hint="eastAsia"/>
          <w:bCs w:val="0"/>
          <w:kern w:val="0"/>
          <w:sz w:val="30"/>
          <w:szCs w:val="30"/>
        </w:rPr>
        <w:t>第九届中国药典标准器材展示会</w:t>
      </w:r>
    </w:p>
    <w:p w:rsidR="00096F9C" w:rsidRPr="00E31140" w:rsidRDefault="00096F9C" w:rsidP="00096F9C">
      <w:pPr>
        <w:jc w:val="center"/>
        <w:rPr>
          <w:rFonts w:ascii="仿宋_GB2312" w:eastAsia="仿宋_GB2312" w:hAnsi="ITC Officina Sans Book" w:cs="Arial" w:hint="eastAsia"/>
          <w:b/>
          <w:sz w:val="30"/>
          <w:szCs w:val="30"/>
        </w:rPr>
      </w:pPr>
      <w:r w:rsidRPr="00E31140">
        <w:rPr>
          <w:rFonts w:ascii="仿宋_GB2312" w:eastAsia="仿宋_GB2312" w:hAnsi="ITC Officina Sans Book" w:cs="Arial" w:hint="eastAsia"/>
          <w:b/>
          <w:sz w:val="30"/>
          <w:szCs w:val="30"/>
        </w:rPr>
        <w:t>参会</w:t>
      </w:r>
      <w:r w:rsidRPr="00E31140">
        <w:rPr>
          <w:rFonts w:ascii="仿宋_GB2312" w:eastAsia="仿宋_GB2312" w:hAnsi="宋体" w:cs="Arial" w:hint="eastAsia"/>
          <w:b/>
          <w:sz w:val="30"/>
          <w:szCs w:val="30"/>
        </w:rPr>
        <w:t>报名表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112"/>
        <w:gridCol w:w="4310"/>
      </w:tblGrid>
      <w:tr w:rsidR="00096F9C" w:rsidRPr="00061F95" w:rsidTr="00DF1F7A">
        <w:trPr>
          <w:trHeight w:val="300"/>
        </w:trPr>
        <w:tc>
          <w:tcPr>
            <w:tcW w:w="5000" w:type="pct"/>
            <w:gridSpan w:val="2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公司名称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(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中文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>)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：</w:t>
            </w:r>
          </w:p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公司名称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(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英文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>)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：</w:t>
            </w:r>
          </w:p>
        </w:tc>
      </w:tr>
      <w:tr w:rsidR="00096F9C" w:rsidRPr="00061F95" w:rsidTr="00DF1F7A">
        <w:trPr>
          <w:trHeight w:val="300"/>
        </w:trPr>
        <w:tc>
          <w:tcPr>
            <w:tcW w:w="5000" w:type="pct"/>
            <w:gridSpan w:val="2"/>
            <w:vAlign w:val="center"/>
          </w:tcPr>
          <w:p w:rsidR="00096F9C" w:rsidRPr="00061F95" w:rsidRDefault="00096F9C" w:rsidP="00DF1F7A">
            <w:pPr>
              <w:widowControl/>
              <w:jc w:val="left"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地</w:t>
            </w:r>
            <w:r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址：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                                                             </w:t>
            </w:r>
            <w:proofErr w:type="gramStart"/>
            <w:r>
              <w:rPr>
                <w:rFonts w:ascii="ITC Officina Sans Book" w:hAnsi="宋体" w:cs="宋体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编：</w:t>
            </w:r>
          </w:p>
        </w:tc>
      </w:tr>
      <w:tr w:rsidR="00096F9C" w:rsidRPr="00061F95" w:rsidTr="00DF1F7A">
        <w:trPr>
          <w:trHeight w:val="300"/>
        </w:trPr>
        <w:tc>
          <w:tcPr>
            <w:tcW w:w="2441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2559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职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    </w:t>
            </w:r>
            <w:proofErr w:type="gramStart"/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务</w:t>
            </w:r>
            <w:proofErr w:type="gramEnd"/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：</w:t>
            </w:r>
          </w:p>
        </w:tc>
      </w:tr>
      <w:tr w:rsidR="00096F9C" w:rsidRPr="00061F95" w:rsidTr="00DF1F7A">
        <w:trPr>
          <w:trHeight w:val="300"/>
        </w:trPr>
        <w:tc>
          <w:tcPr>
            <w:tcW w:w="2441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电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    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话：</w:t>
            </w:r>
          </w:p>
        </w:tc>
        <w:tc>
          <w:tcPr>
            <w:tcW w:w="2559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宋体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>传</w:t>
            </w:r>
            <w:r w:rsidRPr="00061F95"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061F95"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>真：</w:t>
            </w:r>
          </w:p>
        </w:tc>
      </w:tr>
      <w:tr w:rsidR="00096F9C" w:rsidRPr="00061F95" w:rsidTr="00DF1F7A">
        <w:trPr>
          <w:trHeight w:val="300"/>
        </w:trPr>
        <w:tc>
          <w:tcPr>
            <w:tcW w:w="2441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宋体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手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  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机：</w:t>
            </w:r>
          </w:p>
        </w:tc>
        <w:tc>
          <w:tcPr>
            <w:tcW w:w="2559" w:type="pct"/>
            <w:vAlign w:val="center"/>
          </w:tcPr>
          <w:p w:rsidR="00096F9C" w:rsidRPr="00061F95" w:rsidRDefault="00096F9C" w:rsidP="00DF1F7A">
            <w:pPr>
              <w:widowControl/>
              <w:rPr>
                <w:rFonts w:ascii="ITC Officina Sans Book" w:hAnsi="宋体" w:cs="宋体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电子邮件：</w:t>
            </w:r>
          </w:p>
        </w:tc>
      </w:tr>
      <w:tr w:rsidR="00096F9C" w:rsidRPr="00061F95" w:rsidTr="00DF1F7A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96F9C" w:rsidRDefault="00096F9C" w:rsidP="00DF1F7A">
            <w:pPr>
              <w:widowControl/>
              <w:rPr>
                <w:rFonts w:ascii="ITC Officina Sans Book" w:hAnsi="ITC Officina Sans Book" w:cs="宋体" w:hint="eastAsia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拟展展品名称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>/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描述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>/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简介：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</w:t>
            </w:r>
          </w:p>
          <w:p w:rsidR="00096F9C" w:rsidRDefault="00096F9C" w:rsidP="00DF1F7A">
            <w:pPr>
              <w:widowControl/>
              <w:rPr>
                <w:rFonts w:ascii="ITC Officina Sans Book" w:hAnsi="ITC Officina Sans Book" w:cs="宋体" w:hint="eastAsia"/>
                <w:kern w:val="0"/>
                <w:sz w:val="30"/>
                <w:szCs w:val="30"/>
              </w:rPr>
            </w:pPr>
          </w:p>
          <w:p w:rsidR="00096F9C" w:rsidRPr="00061F95" w:rsidRDefault="00096F9C" w:rsidP="00DF1F7A">
            <w:pPr>
              <w:widowControl/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</w:p>
        </w:tc>
      </w:tr>
      <w:tr w:rsidR="00096F9C" w:rsidRPr="00061F95" w:rsidTr="00DF1F7A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96F9C" w:rsidRDefault="00096F9C" w:rsidP="00DF1F7A">
            <w:pPr>
              <w:rPr>
                <w:rFonts w:ascii="ITC Officina Sans Book" w:hAnsi="宋体" w:cs="宋体" w:hint="eastAsia"/>
                <w:kern w:val="0"/>
                <w:sz w:val="30"/>
                <w:szCs w:val="30"/>
              </w:rPr>
            </w:pP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展台预定面积：</w:t>
            </w:r>
            <w:r w:rsidRPr="00061F95"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>标准展位（</w:t>
            </w:r>
            <w:r w:rsidRPr="00061F95"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061F95">
              <w:rPr>
                <w:rFonts w:ascii="ITC Officina Sans Book" w:hAnsi="宋体" w:cs="宋体"/>
                <w:kern w:val="0"/>
                <w:sz w:val="30"/>
                <w:szCs w:val="30"/>
              </w:rPr>
              <w:t>）</w:t>
            </w:r>
            <w:r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>个</w:t>
            </w:r>
          </w:p>
          <w:p w:rsidR="00096F9C" w:rsidRPr="00061F95" w:rsidRDefault="00096F9C" w:rsidP="00DF1F7A">
            <w:pPr>
              <w:rPr>
                <w:rFonts w:ascii="ITC Officina Sans Book" w:hAnsi="ITC Officina Sans Book" w:cs="宋体"/>
                <w:kern w:val="0"/>
                <w:sz w:val="30"/>
                <w:szCs w:val="30"/>
              </w:rPr>
            </w:pPr>
            <w:r>
              <w:rPr>
                <w:rFonts w:ascii="ITC Officina Sans Book" w:hAnsi="宋体" w:cs="宋体" w:hint="eastAsia"/>
                <w:kern w:val="0"/>
                <w:sz w:val="30"/>
                <w:szCs w:val="30"/>
              </w:rPr>
              <w:t>意向展位号：</w:t>
            </w:r>
            <w:r w:rsidRPr="00061F95">
              <w:rPr>
                <w:rFonts w:ascii="ITC Officina Sans Book" w:hAnsi="ITC Officina Sans Book" w:cs="宋体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096F9C" w:rsidRDefault="00096F9C" w:rsidP="00096F9C">
      <w:pPr>
        <w:spacing w:line="360" w:lineRule="auto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请盖章后传真至：</w:t>
      </w:r>
    </w:p>
    <w:p w:rsidR="00096F9C" w:rsidRPr="00C07D64" w:rsidRDefault="00096F9C" w:rsidP="00096F9C">
      <w:pPr>
        <w:spacing w:line="360" w:lineRule="auto"/>
        <w:jc w:val="left"/>
        <w:rPr>
          <w:rFonts w:ascii="宋体" w:hAnsi="宋体"/>
          <w:spacing w:val="8"/>
          <w:sz w:val="28"/>
          <w:szCs w:val="28"/>
        </w:rPr>
      </w:pPr>
      <w:r w:rsidRPr="00C07D64">
        <w:rPr>
          <w:rFonts w:ascii="宋体" w:hAnsi="宋体" w:hint="eastAsia"/>
          <w:spacing w:val="8"/>
          <w:sz w:val="28"/>
          <w:szCs w:val="28"/>
        </w:rPr>
        <w:t>中国医药国际交流中心</w:t>
      </w:r>
      <w:r>
        <w:rPr>
          <w:rFonts w:ascii="宋体" w:hAnsi="宋体" w:hint="eastAsia"/>
          <w:spacing w:val="8"/>
          <w:sz w:val="28"/>
          <w:szCs w:val="28"/>
        </w:rPr>
        <w:t xml:space="preserve">  </w:t>
      </w:r>
      <w:r w:rsidRPr="00C07D64">
        <w:rPr>
          <w:rFonts w:ascii="宋体" w:hAnsi="宋体" w:hint="eastAsia"/>
          <w:spacing w:val="8"/>
          <w:sz w:val="28"/>
          <w:szCs w:val="28"/>
        </w:rPr>
        <w:t>乔燕</w:t>
      </w:r>
    </w:p>
    <w:p w:rsidR="00096F9C" w:rsidRPr="00582E22" w:rsidRDefault="00096F9C" w:rsidP="00096F9C">
      <w:pPr>
        <w:spacing w:line="360" w:lineRule="auto"/>
        <w:jc w:val="left"/>
      </w:pPr>
      <w:r w:rsidRPr="00C07D64">
        <w:rPr>
          <w:rFonts w:ascii="宋体" w:hAnsi="宋体" w:hint="eastAsia"/>
          <w:spacing w:val="8"/>
          <w:sz w:val="28"/>
          <w:szCs w:val="28"/>
        </w:rPr>
        <w:t>传真：0</w:t>
      </w:r>
      <w:r w:rsidRPr="00C07D64">
        <w:rPr>
          <w:rFonts w:ascii="宋体" w:hAnsi="宋体"/>
          <w:spacing w:val="8"/>
          <w:sz w:val="28"/>
          <w:szCs w:val="28"/>
        </w:rPr>
        <w:t>10-</w:t>
      </w:r>
      <w:r w:rsidRPr="00C07D64">
        <w:rPr>
          <w:rFonts w:ascii="宋体" w:hAnsi="宋体" w:hint="eastAsia"/>
          <w:spacing w:val="8"/>
          <w:sz w:val="28"/>
          <w:szCs w:val="28"/>
        </w:rPr>
        <w:t>82212857</w:t>
      </w:r>
    </w:p>
    <w:p w:rsidR="00096F9C" w:rsidRPr="00710FCF" w:rsidRDefault="00096F9C" w:rsidP="00096F9C">
      <w:pPr>
        <w:tabs>
          <w:tab w:val="left" w:pos="3780"/>
          <w:tab w:val="center" w:pos="4153"/>
        </w:tabs>
        <w:rPr>
          <w:rFonts w:ascii="仿宋_GB2312" w:eastAsia="仿宋_GB2312" w:hAnsi="宋体" w:hint="eastAsia"/>
          <w:spacing w:val="20"/>
          <w:sz w:val="32"/>
          <w:szCs w:val="32"/>
        </w:rPr>
      </w:pPr>
      <w:r w:rsidRPr="00C07D64">
        <w:rPr>
          <w:rFonts w:ascii="宋体" w:hAnsi="宋体" w:hint="eastAsia"/>
          <w:spacing w:val="8"/>
          <w:sz w:val="28"/>
          <w:szCs w:val="28"/>
        </w:rPr>
        <w:t>电话：010-82212866-6002</w:t>
      </w:r>
    </w:p>
    <w:p w:rsidR="00EA6284" w:rsidRDefault="00EA6284"/>
    <w:sectPr w:rsidR="00EA6284" w:rsidSect="00E31140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F9C"/>
    <w:rsid w:val="00096F9C"/>
    <w:rsid w:val="00653D36"/>
    <w:rsid w:val="006C5629"/>
    <w:rsid w:val="007B29C2"/>
    <w:rsid w:val="00840948"/>
    <w:rsid w:val="00950D72"/>
    <w:rsid w:val="00EA6284"/>
    <w:rsid w:val="00F7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F9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96F9C"/>
    <w:pPr>
      <w:keepNext/>
      <w:jc w:val="left"/>
      <w:outlineLvl w:val="1"/>
    </w:pPr>
    <w:rPr>
      <w:rFonts w:ascii="PMingLiU" w:eastAsia="PMingLiU" w:hAnsi="PMingLiU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6F9C"/>
    <w:rPr>
      <w:rFonts w:ascii="PMingLiU" w:eastAsia="PMingLiU" w:hAnsi="PMingLiU"/>
      <w:b/>
      <w:bCs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1</cp:revision>
  <dcterms:created xsi:type="dcterms:W3CDTF">2012-08-06T07:59:00Z</dcterms:created>
  <dcterms:modified xsi:type="dcterms:W3CDTF">2012-08-06T08:00:00Z</dcterms:modified>
</cp:coreProperties>
</file>